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62" w:rsidRDefault="00B42362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516A64">
      <w:pPr>
        <w:pStyle w:val="Titolo"/>
        <w:ind w:right="-143"/>
        <w:rPr>
          <w:rFonts w:ascii="Arial" w:hAnsi="Arial" w:cs="Arial"/>
          <w:caps w:val="0"/>
          <w:sz w:val="24"/>
          <w:szCs w:val="24"/>
        </w:rPr>
      </w:pPr>
    </w:p>
    <w:p w:rsidR="00516A64" w:rsidRPr="00214EE9" w:rsidRDefault="000C6C19" w:rsidP="00516A64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  <w:r w:rsidRPr="000C6C19">
        <w:rPr>
          <w:rFonts w:ascii="Arial" w:hAnsi="Arial" w:cs="Arial"/>
          <w:caps w:val="0"/>
          <w:sz w:val="24"/>
          <w:szCs w:val="24"/>
        </w:rPr>
        <w:t xml:space="preserve">Procedura negoziata senza previa pubblicazione di un bando di gara secondo art. 57 comma 6 del </w:t>
      </w:r>
      <w:proofErr w:type="spellStart"/>
      <w:r w:rsidRPr="000C6C19">
        <w:rPr>
          <w:rFonts w:ascii="Arial" w:hAnsi="Arial" w:cs="Arial"/>
          <w:caps w:val="0"/>
          <w:sz w:val="24"/>
          <w:szCs w:val="24"/>
        </w:rPr>
        <w:t>D.Lgs.</w:t>
      </w:r>
      <w:proofErr w:type="spellEnd"/>
      <w:r w:rsidRPr="000C6C19">
        <w:rPr>
          <w:rFonts w:ascii="Arial" w:hAnsi="Arial" w:cs="Arial"/>
          <w:caps w:val="0"/>
          <w:sz w:val="24"/>
          <w:szCs w:val="24"/>
        </w:rPr>
        <w:t xml:space="preserve"> 163/06 per l’affidamento dei servizi di assistenza per la redazione di due bandi di gara per l’acquisto di vettori energetici a favore dei soci della Società Consortile Energia Toscana</w:t>
      </w:r>
    </w:p>
    <w:p w:rsidR="00B42362" w:rsidRPr="00214EE9" w:rsidRDefault="00B42362" w:rsidP="00B42362">
      <w:pPr>
        <w:pStyle w:val="Titolo"/>
        <w:ind w:right="424"/>
        <w:rPr>
          <w:rFonts w:ascii="Arial" w:hAnsi="Arial" w:cs="Arial"/>
          <w:sz w:val="2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42362" w:rsidRPr="00592A6B" w:rsidTr="00F24BD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64" w:rsidRPr="00592A6B" w:rsidRDefault="00516A64" w:rsidP="006136E7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B42362" w:rsidRPr="00592A6B" w:rsidRDefault="00B42362" w:rsidP="000C6C19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592A6B">
              <w:rPr>
                <w:rFonts w:ascii="Arial" w:hAnsi="Arial" w:cs="Arial"/>
                <w:b/>
                <w:sz w:val="20"/>
                <w:lang w:val="de-DE"/>
              </w:rPr>
              <w:t xml:space="preserve">DICHIARAZIONE </w:t>
            </w:r>
          </w:p>
        </w:tc>
      </w:tr>
      <w:tr w:rsidR="00B42362" w:rsidRPr="00592A6B" w:rsidTr="00F24BD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>Il/La sottoscritto/a ………………………………………………………………………………………………………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 xml:space="preserve">nato/a </w:t>
            </w:r>
            <w:proofErr w:type="spellStart"/>
            <w:r w:rsidRPr="00592A6B">
              <w:rPr>
                <w:rFonts w:ascii="Arial" w:hAnsi="Arial" w:cs="Arial"/>
                <w:sz w:val="20"/>
              </w:rPr>
              <w:t>a</w:t>
            </w:r>
            <w:proofErr w:type="spellEnd"/>
            <w:r w:rsidRPr="00592A6B">
              <w:rPr>
                <w:rFonts w:ascii="Arial" w:hAnsi="Arial" w:cs="Arial"/>
                <w:sz w:val="20"/>
              </w:rPr>
              <w:t xml:space="preserve"> ……………………………………………….. il …….………………..…….……………………………….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>Titolo …</w:t>
            </w:r>
            <w:proofErr w:type="gramStart"/>
            <w:r w:rsidRPr="00592A6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592A6B">
              <w:rPr>
                <w:rFonts w:ascii="Arial" w:hAnsi="Arial" w:cs="Arial"/>
                <w:sz w:val="20"/>
              </w:rPr>
              <w:t>………….</w:t>
            </w:r>
            <w:r w:rsidR="000C6C1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C6C19">
              <w:rPr>
                <w:rFonts w:ascii="Arial" w:hAnsi="Arial" w:cs="Arial"/>
                <w:sz w:val="20"/>
              </w:rPr>
              <w:t>in</w:t>
            </w:r>
            <w:proofErr w:type="gramEnd"/>
            <w:r w:rsidR="000C6C19">
              <w:rPr>
                <w:rFonts w:ascii="Arial" w:hAnsi="Arial" w:cs="Arial"/>
                <w:sz w:val="20"/>
              </w:rPr>
              <w:t xml:space="preserve"> rappresentanza di </w:t>
            </w:r>
            <w:r w:rsidRPr="00592A6B">
              <w:rPr>
                <w:rFonts w:ascii="Arial" w:hAnsi="Arial" w:cs="Arial"/>
                <w:sz w:val="20"/>
              </w:rPr>
              <w:t>………………………………………………………………………..........................................................................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592A6B">
              <w:rPr>
                <w:rFonts w:ascii="Arial" w:hAnsi="Arial" w:cs="Arial"/>
                <w:sz w:val="20"/>
              </w:rPr>
              <w:t>Tel.n</w:t>
            </w:r>
            <w:proofErr w:type="spellEnd"/>
            <w:r w:rsidRPr="00592A6B">
              <w:rPr>
                <w:rFonts w:ascii="Arial" w:hAnsi="Arial" w:cs="Arial"/>
                <w:sz w:val="20"/>
              </w:rPr>
              <w:t xml:space="preserve">. ……….……………………………………………. </w:t>
            </w:r>
            <w:proofErr w:type="gramStart"/>
            <w:r w:rsidRPr="00592A6B">
              <w:rPr>
                <w:rFonts w:ascii="Arial" w:hAnsi="Arial" w:cs="Arial"/>
                <w:sz w:val="20"/>
              </w:rPr>
              <w:t>fax</w:t>
            </w:r>
            <w:proofErr w:type="gramEnd"/>
            <w:r w:rsidRPr="00592A6B">
              <w:rPr>
                <w:rFonts w:ascii="Arial" w:hAnsi="Arial" w:cs="Arial"/>
                <w:sz w:val="20"/>
              </w:rPr>
              <w:t xml:space="preserve"> n. ……………………………………………...............</w:t>
            </w:r>
          </w:p>
          <w:p w:rsidR="000C6C19" w:rsidRDefault="000C6C19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PEC </w:t>
            </w:r>
            <w:r w:rsidRPr="00592A6B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</w:t>
            </w:r>
            <w:proofErr w:type="gramStart"/>
            <w:r w:rsidRPr="00592A6B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592A6B">
              <w:rPr>
                <w:rFonts w:ascii="Arial" w:hAnsi="Arial" w:cs="Arial"/>
                <w:sz w:val="20"/>
              </w:rPr>
              <w:t>.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92A6B">
              <w:rPr>
                <w:rFonts w:ascii="Arial" w:hAnsi="Arial" w:cs="Arial"/>
                <w:sz w:val="20"/>
              </w:rPr>
              <w:t>indirizzo</w:t>
            </w:r>
            <w:proofErr w:type="gramEnd"/>
            <w:r w:rsidRPr="00592A6B">
              <w:rPr>
                <w:rFonts w:ascii="Arial" w:hAnsi="Arial" w:cs="Arial"/>
                <w:sz w:val="20"/>
              </w:rPr>
              <w:t xml:space="preserve"> e-mail …………………………………………………………………………………………………………..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>partita IVA ………………………………………………………………………………………………………………..</w:t>
            </w:r>
          </w:p>
          <w:p w:rsidR="0031709F" w:rsidRPr="00195D70" w:rsidRDefault="000C6C19" w:rsidP="0031709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Arial" w:hAnsi="Arial" w:cs="Arial"/>
                <w:sz w:val="20"/>
              </w:rPr>
              <w:t>con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 potere di rappresentare il dipartimento [l’ente] </w:t>
            </w:r>
            <w:r w:rsidR="0031709F" w:rsidRPr="00195D70">
              <w:t>, consapevole delle conseguenze penali previste dall’art. 76 del D.P.R. 445/2000 nei confronti di chiunque</w:t>
            </w:r>
            <w:r w:rsidR="0031709F">
              <w:t xml:space="preserve"> </w:t>
            </w:r>
            <w:r w:rsidR="0031709F" w:rsidRPr="00195D70">
              <w:t>rilasci dichiarazioni mendaci o formi atti falsi o ne faccia uso, ai sensi degli articoli 46 e 47 della stessa legge,</w:t>
            </w:r>
          </w:p>
          <w:p w:rsidR="00B42362" w:rsidRPr="00592A6B" w:rsidRDefault="00B42362" w:rsidP="00F24B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92A6B">
              <w:rPr>
                <w:rFonts w:ascii="Arial" w:hAnsi="Arial" w:cs="Arial"/>
                <w:b/>
                <w:iCs/>
                <w:sz w:val="20"/>
              </w:rPr>
              <w:t>d i c h i a r a</w:t>
            </w:r>
          </w:p>
          <w:p w:rsidR="00B42362" w:rsidRPr="000C6C19" w:rsidRDefault="00B42362" w:rsidP="000C6C1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36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92A6B">
              <w:rPr>
                <w:rFonts w:ascii="Arial" w:hAnsi="Arial" w:cs="Arial"/>
                <w:sz w:val="20"/>
              </w:rPr>
              <w:t>di</w:t>
            </w:r>
            <w:proofErr w:type="gramEnd"/>
            <w:r w:rsidRPr="00592A6B">
              <w:rPr>
                <w:rFonts w:ascii="Arial" w:hAnsi="Arial" w:cs="Arial"/>
                <w:sz w:val="20"/>
              </w:rPr>
              <w:t xml:space="preserve"> non violare alcuna condizione di partecipazione comportante l’esclusione dalla gara, di accettare completamente le condizioni contenute ne</w:t>
            </w:r>
            <w:r w:rsidR="00516A64" w:rsidRPr="00592A6B">
              <w:rPr>
                <w:rFonts w:ascii="Arial" w:hAnsi="Arial" w:cs="Arial"/>
                <w:sz w:val="20"/>
              </w:rPr>
              <w:t>lla lettera di invito,</w:t>
            </w:r>
            <w:r w:rsidRPr="00592A6B">
              <w:rPr>
                <w:rFonts w:ascii="Arial" w:hAnsi="Arial" w:cs="Arial"/>
                <w:sz w:val="20"/>
              </w:rPr>
              <w:t xml:space="preserve"> di essere in possesso delle condizioni mi</w:t>
            </w:r>
            <w:r w:rsidR="00516A64" w:rsidRPr="00592A6B">
              <w:rPr>
                <w:rFonts w:ascii="Arial" w:hAnsi="Arial" w:cs="Arial"/>
                <w:sz w:val="20"/>
              </w:rPr>
              <w:t>nime di partecipazione di cui ai</w:t>
            </w:r>
            <w:r w:rsidRPr="00592A6B">
              <w:rPr>
                <w:rFonts w:ascii="Arial" w:hAnsi="Arial" w:cs="Arial"/>
                <w:sz w:val="20"/>
              </w:rPr>
              <w:t xml:space="preserve"> punti </w:t>
            </w:r>
            <w:r w:rsidR="000C6C19">
              <w:rPr>
                <w:rFonts w:ascii="Arial" w:hAnsi="Arial" w:cs="Arial"/>
                <w:sz w:val="20"/>
              </w:rPr>
              <w:t>8</w:t>
            </w:r>
            <w:r w:rsidR="00516A64" w:rsidRPr="00592A6B">
              <w:rPr>
                <w:rFonts w:ascii="Arial" w:hAnsi="Arial" w:cs="Arial"/>
                <w:sz w:val="20"/>
              </w:rPr>
              <w:t xml:space="preserve"> della stessa </w:t>
            </w:r>
            <w:r w:rsidRPr="00592A6B">
              <w:rPr>
                <w:rFonts w:ascii="Arial" w:hAnsi="Arial" w:cs="Arial"/>
                <w:sz w:val="20"/>
              </w:rPr>
              <w:t>e di essere consapevole che una violazione di esse comporta l’esclusione dalla gara;</w:t>
            </w:r>
          </w:p>
          <w:p w:rsidR="00B42362" w:rsidRPr="00592A6B" w:rsidRDefault="00B42362" w:rsidP="00B4236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36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92A6B">
              <w:rPr>
                <w:rFonts w:ascii="Arial" w:hAnsi="Arial" w:cs="Arial"/>
                <w:sz w:val="20"/>
              </w:rPr>
              <w:t>che</w:t>
            </w:r>
            <w:proofErr w:type="gramEnd"/>
            <w:r w:rsidRPr="00592A6B">
              <w:rPr>
                <w:rFonts w:ascii="Arial" w:hAnsi="Arial" w:cs="Arial"/>
                <w:sz w:val="20"/>
              </w:rPr>
              <w:t xml:space="preserve"> </w:t>
            </w:r>
            <w:r w:rsidR="000C6C19">
              <w:rPr>
                <w:rFonts w:ascii="Arial" w:hAnsi="Arial" w:cs="Arial"/>
                <w:sz w:val="20"/>
              </w:rPr>
              <w:t>la PEC</w:t>
            </w:r>
            <w:r w:rsidRPr="00592A6B">
              <w:rPr>
                <w:rFonts w:ascii="Arial" w:hAnsi="Arial" w:cs="Arial"/>
                <w:sz w:val="20"/>
              </w:rPr>
              <w:t xml:space="preserve">, al quale potrà essere inoltrato la </w:t>
            </w:r>
            <w:r w:rsidR="000C6C19">
              <w:rPr>
                <w:rFonts w:ascii="Arial" w:hAnsi="Arial" w:cs="Arial"/>
                <w:sz w:val="20"/>
              </w:rPr>
              <w:t>comunicazione del vincitore, è la</w:t>
            </w:r>
            <w:r w:rsidRPr="00592A6B">
              <w:rPr>
                <w:rFonts w:ascii="Arial" w:hAnsi="Arial" w:cs="Arial"/>
                <w:sz w:val="20"/>
              </w:rPr>
              <w:t xml:space="preserve"> seguente: </w:t>
            </w:r>
          </w:p>
          <w:p w:rsidR="00B42362" w:rsidRPr="00592A6B" w:rsidRDefault="00B42362" w:rsidP="00516A64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>fax: ________________________.</w:t>
            </w:r>
          </w:p>
          <w:p w:rsidR="00B42362" w:rsidRPr="00592A6B" w:rsidRDefault="00B42362" w:rsidP="00F24B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592A6B">
              <w:rPr>
                <w:rFonts w:ascii="Arial" w:hAnsi="Arial" w:cs="Arial"/>
                <w:sz w:val="20"/>
              </w:rPr>
              <w:t>Data, ……………….</w:t>
            </w:r>
          </w:p>
          <w:p w:rsidR="00B42362" w:rsidRPr="0031709F" w:rsidRDefault="00B42362" w:rsidP="000C6C19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2A6B">
              <w:rPr>
                <w:rFonts w:ascii="Arial" w:hAnsi="Arial" w:cs="Arial"/>
                <w:bCs/>
                <w:iCs/>
                <w:sz w:val="20"/>
              </w:rPr>
              <w:t xml:space="preserve">Firma  del </w:t>
            </w:r>
            <w:r w:rsidR="000C6C19">
              <w:rPr>
                <w:rFonts w:ascii="Arial" w:hAnsi="Arial" w:cs="Arial"/>
                <w:b/>
                <w:sz w:val="20"/>
              </w:rPr>
              <w:t>dichiarante</w:t>
            </w:r>
            <w:bookmarkStart w:id="0" w:name="_GoBack"/>
            <w:bookmarkEnd w:id="0"/>
          </w:p>
        </w:tc>
      </w:tr>
    </w:tbl>
    <w:p w:rsidR="004F2CD7" w:rsidRDefault="004F2CD7"/>
    <w:sectPr w:rsidR="004F2CD7" w:rsidSect="00F24BD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2" w:rsidRDefault="00004C32" w:rsidP="008406F3">
      <w:pPr>
        <w:spacing w:after="0" w:line="240" w:lineRule="auto"/>
      </w:pPr>
      <w:r>
        <w:separator/>
      </w:r>
    </w:p>
  </w:endnote>
  <w:endnote w:type="continuationSeparator" w:id="0">
    <w:p w:rsidR="00004C32" w:rsidRDefault="00004C32" w:rsidP="0084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2" w:rsidRDefault="00004C32" w:rsidP="008406F3">
      <w:pPr>
        <w:spacing w:after="0" w:line="240" w:lineRule="auto"/>
      </w:pPr>
      <w:r>
        <w:separator/>
      </w:r>
    </w:p>
  </w:footnote>
  <w:footnote w:type="continuationSeparator" w:id="0">
    <w:p w:rsidR="00004C32" w:rsidRDefault="00004C32" w:rsidP="0084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DB" w:rsidRDefault="007570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233680</wp:posOffset>
              </wp:positionH>
              <wp:positionV relativeFrom="paragraph">
                <wp:posOffset>668655</wp:posOffset>
              </wp:positionV>
              <wp:extent cx="4008120" cy="0"/>
              <wp:effectExtent l="5080" t="11430" r="6350" b="762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8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B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8.4pt;margin-top:52.65pt;width:31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zxNF9k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232410</wp:posOffset>
              </wp:positionH>
              <wp:positionV relativeFrom="paragraph">
                <wp:posOffset>-464820</wp:posOffset>
              </wp:positionV>
              <wp:extent cx="7238365" cy="1569085"/>
              <wp:effectExtent l="13335" t="11430" r="73977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8365" cy="1569085"/>
                        <a:chOff x="1260" y="-59"/>
                        <a:chExt cx="11399" cy="247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86" y="1509"/>
                          <a:ext cx="21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DB" w:rsidRDefault="004F2CD7" w:rsidP="00F24BD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F1DAF"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 e g a t o</w:t>
                            </w:r>
                            <w:r w:rsidRPr="002F1DAF"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9719" y="1077"/>
                          <a:ext cx="2940" cy="1335"/>
                        </a:xfrm>
                        <a:prstGeom prst="flowChartOnlineStorage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260" y="-59"/>
                          <a:ext cx="0" cy="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923" y="1322"/>
                          <a:ext cx="1481" cy="65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DB" w:rsidRPr="009A7E5F" w:rsidRDefault="00F24BDB" w:rsidP="00F24B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.3pt;margin-top:-36.6pt;width:569.95pt;height:123.55pt;z-index:251657216" coordorigin="1260,-59" coordsize="11399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86;top:1509;width:215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<v:textbox style="mso-fit-shape-to-text:t">
                  <w:txbxContent>
                    <w:p w:rsidR="00F24BDB" w:rsidRDefault="004F2CD7" w:rsidP="00F24BDB">
                      <w:pPr>
                        <w:jc w:val="center"/>
                        <w:rPr>
                          <w:lang w:val="de-DE"/>
                        </w:rPr>
                      </w:pPr>
                      <w:r w:rsidRPr="002F1DAF"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>l l e g a t o</w:t>
                      </w:r>
                      <w:r w:rsidRPr="002F1DAF"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" o:spid="_x0000_s1028" type="#_x0000_t130" style="position:absolute;left:9719;top:1077;width:294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MJsQA&#10;AADaAAAADwAAAGRycy9kb3ducmV2LnhtbESPzWrDMBCE74W8g9hAbo2ctI2DEzmEQqDUPbT5uS/W&#10;xnZsrYyl2O7bV4VCj8PMfMNsd6NpRE+dqywrWMwjEMS51RUXCs6nw+MahPPIGhvLpOCbHOzSycMW&#10;E20H/qL+6AsRIOwSVFB63yZSurwkg25uW+LgXW1n0AfZFVJ3OAS4aeQyilbSYMVhocSWXkvK6+Pd&#10;KLiO7y9xHX8Mz/b2eTlglsdD5pSaTcf9BoSn0f+H/9pvWsET/F4JN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jCbEAAAA2gAAAA8AAAAAAAAAAAAAAAAAmAIAAGRycy9k&#10;b3ducmV2LnhtbFBLBQYAAAAABAAEAPUAAACJAwAAAAA=&#10;" fillcolor="#d8d8d8" strokecolor="#f2f2f2" strokeweight="1pt">
                <v:shadow on="t" type="perspective" color="#e5b8b7" opacity=".5" origin=",.5" offset="0,0" matrix=",-56756f,,.5"/>
              </v:shape>
              <v:shape id="AutoShape 4" o:spid="_x0000_s1029" type="#_x0000_t32" style="position:absolute;left:1260;top:-59;width:0;height:1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Text Box 5" o:spid="_x0000_s1030" type="#_x0000_t202" style="position:absolute;left:9923;top:1322;width:148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JRcMA&#10;AADaAAAADwAAAGRycy9kb3ducmV2LnhtbESP32rCMBTG7wd7h3AEb8ZMFDakMxXZULxwF6s+wKE5&#10;NqXNSdfEtr79Mhjs8uP78+PbbCfXioH6UHvWsFwoEMSlNzVXGi7n/fMaRIjIBlvPpOFOAbb548MG&#10;M+NH/qKhiJVIIxwy1GBj7DIpQ2nJYVj4jjh5V987jEn2lTQ9jmnctXKl1Kt0WHMiWOzo3VLZFDeX&#10;IOPwKZvbTh7q4eP+bdXpqVAnreezafcGItIU/8N/7aPR8AK/V9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JRcMAAADaAAAADwAAAAAAAAAAAAAAAACYAgAAZHJzL2Rv&#10;d25yZXYueG1sUEsFBgAAAAAEAAQA9QAAAIgDAAAAAA==&#10;" fillcolor="#d8d8d8" stroked="f">
                <v:textbox style="mso-fit-shape-to-text:t">
                  <w:txbxContent>
                    <w:p w:rsidR="00F24BDB" w:rsidRPr="009A7E5F" w:rsidRDefault="00F24BDB" w:rsidP="00F24BDB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2"/>
    <w:rsid w:val="00004C32"/>
    <w:rsid w:val="000C6C19"/>
    <w:rsid w:val="00193604"/>
    <w:rsid w:val="0031709F"/>
    <w:rsid w:val="00396B4A"/>
    <w:rsid w:val="00424D5E"/>
    <w:rsid w:val="004F2CD7"/>
    <w:rsid w:val="00516A64"/>
    <w:rsid w:val="00592A6B"/>
    <w:rsid w:val="006136E7"/>
    <w:rsid w:val="006408BB"/>
    <w:rsid w:val="007570C7"/>
    <w:rsid w:val="008406F3"/>
    <w:rsid w:val="009D689A"/>
    <w:rsid w:val="00A84CF9"/>
    <w:rsid w:val="00B42362"/>
    <w:rsid w:val="00BE2787"/>
    <w:rsid w:val="00E245E8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B583F-50FC-4EAB-B554-DBFDD0F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6F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3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36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B42362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42362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Luca Perni</cp:lastModifiedBy>
  <cp:revision>3</cp:revision>
  <dcterms:created xsi:type="dcterms:W3CDTF">2014-04-30T15:30:00Z</dcterms:created>
  <dcterms:modified xsi:type="dcterms:W3CDTF">2014-04-30T16:15:00Z</dcterms:modified>
</cp:coreProperties>
</file>